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3"/>
        <w:gridCol w:w="62"/>
        <w:gridCol w:w="77"/>
      </w:tblGrid>
      <w:tr w:rsidR="005F2B50" w:rsidRPr="005F2B50" w:rsidTr="00B377E9">
        <w:trPr>
          <w:trHeight w:val="35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600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600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BSZS </w:t>
            </w:r>
            <w:proofErr w:type="gramStart"/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2015  </w:t>
            </w:r>
            <w:proofErr w:type="spellStart"/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Nürnberg</w:t>
            </w:r>
            <w:proofErr w:type="spellEnd"/>
            <w:proofErr w:type="gramEnd"/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cr/>
            </w:r>
            <w:proofErr w:type="gramStart"/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04.09.2015</w:t>
            </w:r>
            <w:proofErr w:type="gramEnd"/>
            <w:r w:rsidRPr="005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- 06.09.2015</w:t>
            </w: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50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50">
              <w:rPr>
                <w:rFonts w:ascii="Times New Roman" w:eastAsia="Times New Roman" w:hAnsi="Times New Roman" w:cs="Times New Roman"/>
                <w:sz w:val="24"/>
                <w:szCs w:val="24"/>
              </w:rPr>
              <w:t>PRACOVNÍ PSI / WORKING MALES/ GEBRAUCHSHUNDKLASSE RÜDEN</w:t>
            </w: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50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600"/>
          <w:tblCellSpacing w:w="15" w:type="dxa"/>
        </w:trPr>
        <w:tc>
          <w:tcPr>
            <w:tcW w:w="8978" w:type="dxa"/>
            <w:vAlign w:val="center"/>
            <w:hideMark/>
          </w:tcPr>
          <w:tbl>
            <w:tblPr>
              <w:tblpPr w:leftFromText="141" w:rightFromText="141" w:vertAnchor="text" w:horzAnchor="margin" w:tblpY="303"/>
              <w:tblOverlap w:val="never"/>
              <w:tblW w:w="91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"/>
              <w:gridCol w:w="580"/>
              <w:gridCol w:w="847"/>
              <w:gridCol w:w="2359"/>
              <w:gridCol w:w="1864"/>
              <w:gridCol w:w="2334"/>
              <w:gridCol w:w="623"/>
            </w:tblGrid>
            <w:tr w:rsidR="005F2B50" w:rsidRPr="005F2B50" w:rsidTr="005F2B50">
              <w:trPr>
                <w:trHeight w:val="35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Platz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Kat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Eigentümer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Wohnort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Land</w:t>
                  </w:r>
                  <w:proofErr w:type="spellEnd"/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Ballack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Brucknerallee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Gemoets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Gravenwezel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Iliano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Fichtenschlag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Ercles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Souza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Morais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Camcadi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Bahia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Langenbungert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Yukio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Hasebe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Shibuya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-ku,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Tokyo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JP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Labo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Schollweiher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Johann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Wernberg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Yoker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Pendler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Hermann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Kleene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Ihlow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Willas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Grafenbrunn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Luigi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Paesano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Quarto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Neapel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Djambo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Fichtenschlag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Oßmann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Weißenbrunn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Yuri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Osterberger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Dirk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Wortmann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Lotte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Quoran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d'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Ulmental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Daniele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Francioni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Montecatini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-Terme (PT)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Memphis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Solebrunnen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Klaus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Dworschak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Alesheim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Fred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Rumbachtal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Edith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Zielinski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Raesfeld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Risco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Suentelstein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Albrecht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Woerner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Lauffen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Cronos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Seprio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Klaus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Sievers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Denkendorf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Dörndorf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Marlo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Baccara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Uwe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Lowat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Schloß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Holte-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Stukenbrock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Willy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Kuckucksland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Josephine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Taipei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Xentos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Wilhelmswarte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Günter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Schwedes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Dietzhölztal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Netzer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Aducht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Peter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Viernheim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Pepe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Kuckucksland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Ottmar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Grünewald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Isenburg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Yarek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Budiman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Salihin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Wetter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Vaiko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Suentelstein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Hinrich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Müller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Essen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Whillo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Klostermoor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Horst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Seib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Alsbach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Hähnlein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Desperados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Pendler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Kuniko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Yamada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Kitanagoya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Aichi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JP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Boll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Super Agent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Hans-Peter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Rieker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Aichelberg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Keule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Holtkämper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Jörg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Niedergassel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Bielefeld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Fight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Holtkämper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Jörg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Niedergassel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Bielefeld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Duncan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Messina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Torsten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Kopp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Vietlübbe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Newton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Frankengold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Helen A.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Odessa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Thor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Baiertalerstraße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Jürgen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Manser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Wiesloch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Finn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Zellwaldrand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Ralf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Wiesner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Striegistal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Figo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Nordteich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Roberto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Boccia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Palermo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Nex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Osterberger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Karsten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Bischoff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Indro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Hühnegrab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Christel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Scheerer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Geisig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Green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Hühnegrab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Heinz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Scheerer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Geisig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Wesly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Orangerie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Ehrig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Juwika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Destroyer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Penny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Forrestdale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W. 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Neymar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Aducht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Adelheid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Storr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Biberbach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Team Marlboro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Kashmir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Klaus Menze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Hugh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Eichenplatz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Lutz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Wischalla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Wimmelburg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Champ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Klosterspatzen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Hans-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Dieter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Wüst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Lorsch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Vac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Vagvölgyi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Jenky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Leo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Behrens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Wardenburg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Vitos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Imran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Husain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Karachi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Clifton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PK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Pippo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House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Grumil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Oßmann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Weißenbrunn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Elkan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Isolotto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Roland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Körner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Reichenberg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Romero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Anton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Bacher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Dillingen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Hilton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 D'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Anzin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Eric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Trentenaere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Fontenay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St. Pere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Davide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Barbesino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Giorgio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Monferrato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(AL)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Vello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d'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Ulmental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Guiseppe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Bosi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Pianoro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(BO)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Jumber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Dironca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Oliver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Niermann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Rietberg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Rhett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Wilhendorf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John E.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Henkel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New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Milford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Zeus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Bierstadter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Alyson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Reilly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Smallfield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Horley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Surrey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RH6 9JG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GB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Laban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Emkendorfer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Martina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Storjohann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Quickborn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Plassenburg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Wolfgang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Haßgall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Kulmbach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Baggio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Juvenisty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Cornelis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van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Oosterhout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NL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Taifun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Michaels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Berg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Werner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Zwiertz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Beverungen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Fidelius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Armin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Braunwarth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Mertingen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Pep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Hanneß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Hans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Limmer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Johann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Dastin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Türkenkopf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Paulus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Slamet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Hartomulyono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Klaten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-Jawa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Tengah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Team Bulle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Murphy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Elena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Bliznetsova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Yellow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Paderquellen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Heinz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Remmert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Paderborn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Nobili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Phat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Nguyen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Houston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Milow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Himmeltal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Monja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Sauerwein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Mönchberg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Amasis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Hans-Peter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Rieker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Aichelberg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Eichenplatz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Lutz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Wischalla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Wimmelburg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Zafiro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Suentelstein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Hinrich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Müller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Essen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Uran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Rufina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Paul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Bradley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Crewe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Cheshire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CW2 5RH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GB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King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Sofanga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Baris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Emre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Cilenti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Lovetch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BG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Holtkämper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Karim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Laraki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Casablanca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Raimondo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Suentelstein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Hinrich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Müller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Essen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Klitschko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Mittenhauser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Friedrich Fuchs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Emerkingen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Marly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Trendy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Michael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Kautz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Herzogenrath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Quantum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zum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Turmacker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Roman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Götz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Bissingen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Pacino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Barranquet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Kühnemann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Altenburg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Cristiano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Ronaldo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Los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Madriles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Maria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Melero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Aguado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Arganda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(Madrid)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Sisko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zum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Gigelsfelsen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Cauter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Koersel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Luke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Wilhendorf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Warren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Pinckert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Yountville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Xap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Herzbach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Reinländer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Illeben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Uebeschi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Hansueli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Niederhauser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Wichtrach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Arex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Loholz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Manuela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Vogel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Schraplau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Karly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Elster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Schloss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Chris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Ghysens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Attila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Phönixson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Theodor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Dänzer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Bremgarten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Batist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Sachsenwappen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-Hermann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Jeßnitz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Fidus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Media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Michael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Jakesch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Althütte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Lennox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v.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Zomerdijkslanden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Kyriacos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Georgiou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Dromolaxia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CY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Nircan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Stoppelberger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Volker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Könker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Bünde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Adolph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Roberto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Facecchia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Mesagne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Nanuk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Appolonia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Ralf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Auerstedt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Andy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Zschaitzer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Joseph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Loh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Yeu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Melala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MY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Lingo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Feetback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Kathleen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Prudden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Stafford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Springs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Happy de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Zitan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Arco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Jose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Rafael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Jimena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Leon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Saeby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DK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Fritz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Babylon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Bernd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Schwartau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Helmetal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Sven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Unger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Heringen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Uthleben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Xento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Bergschlucht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Anja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Arnold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Woice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Rader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Kreuz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Hafermaas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Ulf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Sagasta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Martinez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Garcia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Granada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Canon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Heralmaborg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Albert H.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Veenstra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Alex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Aurum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Zwinger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Anke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Seevetal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Jocky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Wildsteiger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Stefano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Cazzaniga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Milano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Gando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Schloss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Balgheim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Raffaela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Straub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Mühlheim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d.Donau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Xento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Ca'San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Giorgio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Dolci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Vimercate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Uranus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Almhof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Peter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Breitenbrunn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Charly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Stieglerhof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Harald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Meuselwitz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Jamiro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Weltwitz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Rabea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Röckert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Olfen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Atsel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Hof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Furkad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Svetlana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Zoubtsova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Nuthe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Urstromtal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Robyn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Winnloh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Friedrich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Wilhelm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Bonkhoff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Recklinghausen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Igor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Schloß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Rosenfels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Karl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Karnutsch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Igersheim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Quantor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Wildsteiger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Katja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Machule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Salagnon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Django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Webachtal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Fabio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Zanon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Sedico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(BL)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Deifel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Brunnenklinge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Heinz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Oberrot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Fight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Caprio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Sonja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Brunkert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Langballig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Toni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Teutoburger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Matthias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Weidehoff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Bielefeld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Kellogs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Lärchenhain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Nadine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Kunte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Höxter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Bennett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Westervenn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Bärbel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Bonkhoff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Gelsenkirchen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Idol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Caput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Boreanum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Sandro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Puliti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Vincenzo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(LI)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Schadow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Schloß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Winnental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Ulrich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Hemmers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Blade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Hochstiftstraße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(INT)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Thomas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Hehl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Wittislingen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Lion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Golzheimerland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Doris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Kluth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Viersen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Aldum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Faustino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Gumbel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Wabern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Faust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Hülsbach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Ansgar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Kartheiser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Feuerscheid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Messina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Jörg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Gonsior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Stavenhagen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Imani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Elbe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Saale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Winkel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Frank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Lewandowsky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Kabelitz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Graf-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Grummel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Wilsdruffer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Flur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Heike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Lindner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Diera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Zehren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Black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Moravia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Campanella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Salvatore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Ciampa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Quattro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Castella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Degenhardt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Lausaer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Katja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Leuthold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Dresden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Farell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Hülsbach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Ansgar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Kartheiser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Feuerscheid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Jambos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Haus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Schiene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Georg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Schmitz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Viernheim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Hurricane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Team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Carrubba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Pierluigi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Carrubba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Brezzo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Bedero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(VA)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 </w:t>
                  </w:r>
                  <w:proofErr w:type="spellStart"/>
                  <w:proofErr w:type="gram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Orse</w:t>
                  </w:r>
                  <w:proofErr w:type="spellEnd"/>
                  <w:proofErr w:type="gram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Mak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Flai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Ekiman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Anastasia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Smirnova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Petersburg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Cooper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Grafschaft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Wolfgang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Schnorpfeil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Koblenz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Xaro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Klostermoor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Georg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Woldenga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Wymeer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Atze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von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Kilian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Oldenburg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Puck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v.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Fedelia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Joachim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Wozniack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Westenholz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Ioda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Normont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Laurent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Duval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Hecourt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Key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Licata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Oreste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Marzaglia</w:t>
                  </w:r>
                  <w:proofErr w:type="spellEnd"/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2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5F2B50" w:rsidRPr="005F2B50" w:rsidTr="005F2B50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50" w:rsidRPr="005F2B50" w:rsidRDefault="005F2B50" w:rsidP="005F2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B50" w:rsidRPr="005F2B50" w:rsidTr="00B377E9">
        <w:trPr>
          <w:trHeight w:val="600"/>
          <w:tblCellSpacing w:w="15" w:type="dxa"/>
        </w:trPr>
        <w:tc>
          <w:tcPr>
            <w:tcW w:w="8978" w:type="dxa"/>
            <w:vAlign w:val="center"/>
            <w:hideMark/>
          </w:tcPr>
          <w:p w:rsidR="005F2B50" w:rsidRPr="005F2B50" w:rsidRDefault="00376E88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https://www.schaeferhunde.de/bsz/ergebnisse/?tx_svmodules_ergebnisschau[klassengruppe]=GHKR&amp;tx_svmodules_ergebnisschau[action]=list&amp;tx_svmodules_ergebnisschau[controller]=ErgebnisSchau&amp;cHash=36680c2f1cab336e52633eb5029fbc6a</w:t>
            </w: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2B50" w:rsidRPr="005F2B50" w:rsidRDefault="005F2B50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7E9" w:rsidRPr="005F2B50" w:rsidTr="00B377E9">
        <w:trPr>
          <w:trHeight w:val="600"/>
          <w:tblCellSpacing w:w="15" w:type="dxa"/>
        </w:trPr>
        <w:tc>
          <w:tcPr>
            <w:tcW w:w="8978" w:type="dxa"/>
            <w:vAlign w:val="center"/>
            <w:hideMark/>
          </w:tcPr>
          <w:p w:rsidR="00B377E9" w:rsidRPr="005F2B50" w:rsidRDefault="00B377E9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77E9" w:rsidRPr="005F2B50" w:rsidRDefault="00B377E9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77E9" w:rsidRPr="005F2B50" w:rsidRDefault="00B377E9" w:rsidP="005F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10A7" w:rsidRDefault="00D210A7"/>
    <w:sectPr w:rsidR="00D210A7" w:rsidSect="005F2B5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2B50"/>
    <w:rsid w:val="00376E88"/>
    <w:rsid w:val="003B497D"/>
    <w:rsid w:val="005F2B50"/>
    <w:rsid w:val="00B377E9"/>
    <w:rsid w:val="00D2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97D"/>
  </w:style>
  <w:style w:type="paragraph" w:styleId="Nadpis2">
    <w:name w:val="heading 2"/>
    <w:basedOn w:val="Normln"/>
    <w:link w:val="Nadpis2Char"/>
    <w:uiPriority w:val="9"/>
    <w:qFormat/>
    <w:rsid w:val="005F2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2B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1287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4</cp:revision>
  <dcterms:created xsi:type="dcterms:W3CDTF">2015-10-28T20:33:00Z</dcterms:created>
  <dcterms:modified xsi:type="dcterms:W3CDTF">2015-11-10T19:34:00Z</dcterms:modified>
</cp:coreProperties>
</file>